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0" w:rsidRPr="00BC2FBF" w:rsidRDefault="00B34A40" w:rsidP="00B34A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B34A40" w:rsidRPr="00BC2FBF" w:rsidRDefault="00B34A40" w:rsidP="00B34A4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C2FBF">
        <w:rPr>
          <w:rFonts w:ascii="Times New Roman" w:hAnsi="Times New Roman" w:cs="Times New Roman"/>
          <w:sz w:val="24"/>
          <w:szCs w:val="24"/>
          <w:lang w:val="lt-LT"/>
        </w:rPr>
        <w:t>Vilniaus r. Valčiūnų vaikų lopšelio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darželio </w:t>
      </w:r>
    </w:p>
    <w:p w:rsidR="00B34A40" w:rsidRDefault="00B34A40" w:rsidP="00B34A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2023 m. sausio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694C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B34A40" w:rsidRPr="00BC2FBF" w:rsidRDefault="00B34A40" w:rsidP="00B34A4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C2FBF">
        <w:rPr>
          <w:rFonts w:ascii="Times New Roman" w:hAnsi="Times New Roman" w:cs="Times New Roman"/>
          <w:sz w:val="24"/>
          <w:szCs w:val="24"/>
          <w:lang w:val="lt-LT"/>
        </w:rPr>
        <w:t>sakymu Nr.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694C">
        <w:rPr>
          <w:rFonts w:ascii="Times New Roman" w:hAnsi="Times New Roman" w:cs="Times New Roman"/>
          <w:sz w:val="24"/>
          <w:szCs w:val="24"/>
          <w:lang w:val="lt-LT"/>
        </w:rPr>
        <w:t>V-5</w:t>
      </w:r>
      <w:bookmarkStart w:id="0" w:name="_GoBack"/>
      <w:bookmarkEnd w:id="0"/>
    </w:p>
    <w:p w:rsidR="00B34A40" w:rsidRPr="00BC2FBF" w:rsidRDefault="00B34A40" w:rsidP="00B34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B34A40" w:rsidRDefault="00B34A40" w:rsidP="00B34A4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25D" w:rsidRPr="004604C5" w:rsidRDefault="0074025D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04C5">
        <w:rPr>
          <w:rFonts w:ascii="Times New Roman" w:hAnsi="Times New Roman" w:cs="Times New Roman"/>
          <w:b/>
          <w:sz w:val="24"/>
          <w:szCs w:val="24"/>
        </w:rPr>
        <w:t>VILNIAUS R. VAL</w:t>
      </w:r>
      <w:r w:rsidRPr="004604C5">
        <w:rPr>
          <w:rFonts w:ascii="Times New Roman" w:hAnsi="Times New Roman" w:cs="Times New Roman"/>
          <w:b/>
          <w:sz w:val="24"/>
          <w:szCs w:val="24"/>
          <w:lang w:val="lt-LT"/>
        </w:rPr>
        <w:t>ČIŪNŲ VAIKŲ LOPŠELIO DARŽELIO</w:t>
      </w:r>
    </w:p>
    <w:p w:rsidR="00720526" w:rsidRDefault="0074025D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04C5">
        <w:rPr>
          <w:rFonts w:ascii="Times New Roman" w:hAnsi="Times New Roman" w:cs="Times New Roman"/>
          <w:b/>
          <w:sz w:val="24"/>
          <w:szCs w:val="24"/>
          <w:lang w:val="lt-LT"/>
        </w:rPr>
        <w:t>IKIMOKYKLINIO AMŽIAUS VAIKŲ MENINĖS RAIŠKOS PROJEKTAS</w:t>
      </w:r>
    </w:p>
    <w:p w:rsidR="004604C5" w:rsidRDefault="007F467F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„LIETUVA – MAŽYTIS MŪSŲ KRAŠTAS“</w:t>
      </w:r>
    </w:p>
    <w:p w:rsidR="007F467F" w:rsidRPr="004604C5" w:rsidRDefault="007F467F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604C5" w:rsidRPr="00B34A40" w:rsidRDefault="007F467F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Vasario 16-oji ir Kovo – 11 dienos yra vienos</w:t>
      </w:r>
      <w:r w:rsidR="004604C5" w:rsidRPr="004604C5">
        <w:rPr>
          <w:rFonts w:ascii="Times New Roman" w:hAnsi="Times New Roman" w:cs="Times New Roman"/>
          <w:sz w:val="24"/>
          <w:szCs w:val="24"/>
        </w:rPr>
        <w:t xml:space="preserve"> svarbiausių datų mūsų Tėvynės valstybingumo kelyje. Ši</w:t>
      </w:r>
      <w:r>
        <w:rPr>
          <w:rFonts w:ascii="Times New Roman" w:hAnsi="Times New Roman" w:cs="Times New Roman"/>
          <w:sz w:val="24"/>
          <w:szCs w:val="24"/>
        </w:rPr>
        <w:t xml:space="preserve">os dienos primena </w:t>
      </w:r>
      <w:r w:rsidR="004604C5" w:rsidRPr="004604C5">
        <w:rPr>
          <w:rFonts w:ascii="Times New Roman" w:hAnsi="Times New Roman" w:cs="Times New Roman"/>
          <w:sz w:val="24"/>
          <w:szCs w:val="24"/>
        </w:rPr>
        <w:t>apie nenumaldomą tautos ryžtą gyventi laisvai ir savarankiškai</w:t>
      </w:r>
      <w:r>
        <w:rPr>
          <w:rFonts w:ascii="Times New Roman" w:hAnsi="Times New Roman" w:cs="Times New Roman"/>
          <w:sz w:val="24"/>
          <w:szCs w:val="24"/>
        </w:rPr>
        <w:t xml:space="preserve">. Būkime vieningi ir stiprūs, </w:t>
      </w:r>
      <w:r w:rsidR="004604C5" w:rsidRPr="004604C5">
        <w:rPr>
          <w:rFonts w:ascii="Times New Roman" w:hAnsi="Times New Roman" w:cs="Times New Roman"/>
          <w:sz w:val="24"/>
          <w:szCs w:val="24"/>
        </w:rPr>
        <w:t>džiaukimės laisve, branginkime ją ir įprasminkime kasdieniais savo darbais!</w:t>
      </w:r>
    </w:p>
    <w:p w:rsidR="0074025D" w:rsidRPr="00B20C90" w:rsidRDefault="0074025D" w:rsidP="00B34A40">
      <w:pPr>
        <w:numPr>
          <w:ilvl w:val="0"/>
          <w:numId w:val="1"/>
        </w:num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20C90">
        <w:rPr>
          <w:rStyle w:val="markedcontent"/>
          <w:rFonts w:ascii="Times New Roman" w:hAnsi="Times New Roman" w:cs="Times New Roman"/>
          <w:b/>
          <w:sz w:val="24"/>
          <w:szCs w:val="24"/>
        </w:rPr>
        <w:t>BENDROSIOS NUOSTATOS</w:t>
      </w:r>
    </w:p>
    <w:p w:rsidR="0074025D" w:rsidRDefault="0074025D" w:rsidP="00B34A4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55940">
        <w:rPr>
          <w:rStyle w:val="markedcontent"/>
          <w:rFonts w:ascii="Times New Roman" w:hAnsi="Times New Roman" w:cs="Times New Roman"/>
          <w:sz w:val="24"/>
          <w:szCs w:val="24"/>
        </w:rPr>
        <w:t>1.1.Vilniaus rajono savivaldybės Valčiūnų vaikų lopšelio darželio meninės raiškos</w:t>
      </w:r>
      <w:r w:rsidRPr="00655940">
        <w:rPr>
          <w:rFonts w:ascii="Times New Roman" w:hAnsi="Times New Roman" w:cs="Times New Roman"/>
          <w:sz w:val="24"/>
          <w:szCs w:val="24"/>
        </w:rPr>
        <w:br/>
      </w:r>
      <w:r w:rsidRPr="00655940">
        <w:rPr>
          <w:rStyle w:val="markedcontent"/>
          <w:rFonts w:ascii="Times New Roman" w:hAnsi="Times New Roman" w:cs="Times New Roman"/>
          <w:sz w:val="24"/>
          <w:szCs w:val="24"/>
        </w:rPr>
        <w:t>projekto nuostatai „</w:t>
      </w:r>
      <w:r w:rsidR="007A27F5">
        <w:rPr>
          <w:rStyle w:val="markedcontent"/>
          <w:rFonts w:ascii="Times New Roman" w:hAnsi="Times New Roman" w:cs="Times New Roman"/>
          <w:sz w:val="24"/>
          <w:szCs w:val="24"/>
        </w:rPr>
        <w:t xml:space="preserve">Lietuva – </w:t>
      </w:r>
      <w:r w:rsidR="007F467F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mažytis</w:t>
      </w:r>
      <w:r w:rsidR="007A27F5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 xml:space="preserve"> mūsų kraštas</w:t>
      </w:r>
      <w:r w:rsidRPr="00655940">
        <w:rPr>
          <w:rStyle w:val="markedcontent"/>
          <w:rFonts w:ascii="Times New Roman" w:hAnsi="Times New Roman" w:cs="Times New Roman"/>
          <w:sz w:val="24"/>
          <w:szCs w:val="24"/>
        </w:rPr>
        <w:t>“ (toliau – Projektas)</w:t>
      </w:r>
      <w:r w:rsidR="00655940" w:rsidRPr="00655940">
        <w:rPr>
          <w:rStyle w:val="markedcontent"/>
          <w:rFonts w:ascii="Times New Roman" w:hAnsi="Times New Roman" w:cs="Times New Roman"/>
          <w:sz w:val="24"/>
          <w:szCs w:val="24"/>
        </w:rPr>
        <w:t xml:space="preserve"> reglamentuoja projekto tikslą, uždavinius, dalyvius, organizavimo tvarką ir trukmę.</w:t>
      </w:r>
    </w:p>
    <w:p w:rsidR="007A27F5" w:rsidRDefault="007A27F5" w:rsidP="00B34A4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1.2. Projekto organizatorius Vilniaus r. Valčiūnų vaikų lopšelio-darželio mokytoja metodininkė Anželika Jachimovičienė, mokytoja Diana Dovkša.</w:t>
      </w:r>
    </w:p>
    <w:p w:rsidR="007A27F5" w:rsidRDefault="007A27F5" w:rsidP="00B34A4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1.3 Informacija apie projektą bus skelbiama Vilniaus r. Valčiūnų vaikų lopšelio-darželio internetinėje svetainėje </w:t>
      </w:r>
      <w:hyperlink r:id="rId5" w:history="1">
        <w:r w:rsidRPr="007E4FB1">
          <w:rPr>
            <w:rStyle w:val="Hipersaitas"/>
            <w:rFonts w:ascii="Times New Roman" w:hAnsi="Times New Roman" w:cs="Times New Roman"/>
            <w:sz w:val="24"/>
            <w:szCs w:val="24"/>
          </w:rPr>
          <w:t>valciunudarzelis@gmail.com</w:t>
        </w:r>
      </w:hyperlink>
    </w:p>
    <w:p w:rsidR="007A27F5" w:rsidRDefault="007A27F5" w:rsidP="00B34A40">
      <w:pPr>
        <w:spacing w:line="240" w:lineRule="auto"/>
        <w:ind w:left="108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A27F5" w:rsidRPr="00B20C90" w:rsidRDefault="007A27F5" w:rsidP="00B34A40">
      <w:pPr>
        <w:numPr>
          <w:ilvl w:val="0"/>
          <w:numId w:val="1"/>
        </w:num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20C90">
        <w:rPr>
          <w:rStyle w:val="markedcontent"/>
          <w:rFonts w:ascii="Times New Roman" w:hAnsi="Times New Roman" w:cs="Times New Roman"/>
          <w:b/>
          <w:sz w:val="24"/>
          <w:szCs w:val="24"/>
        </w:rPr>
        <w:t>PROJEKTO TIKSLAS IR U</w:t>
      </w:r>
      <w:r w:rsidRPr="00B20C90">
        <w:rPr>
          <w:rStyle w:val="markedcontent"/>
          <w:rFonts w:ascii="Times New Roman" w:hAnsi="Times New Roman" w:cs="Times New Roman"/>
          <w:b/>
          <w:sz w:val="24"/>
          <w:szCs w:val="24"/>
          <w:lang w:val="lt-LT"/>
        </w:rPr>
        <w:t>ŽDAVINIAI</w:t>
      </w:r>
    </w:p>
    <w:p w:rsidR="007A27F5" w:rsidRDefault="007A27F5" w:rsidP="00B34A40">
      <w:pPr>
        <w:numPr>
          <w:ilvl w:val="1"/>
          <w:numId w:val="1"/>
        </w:numPr>
        <w:spacing w:line="240" w:lineRule="auto"/>
        <w:ind w:left="0" w:firstLine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20C90">
        <w:rPr>
          <w:rStyle w:val="markedcontent"/>
          <w:rFonts w:ascii="Times New Roman" w:hAnsi="Times New Roman" w:cs="Times New Roman"/>
          <w:sz w:val="24"/>
          <w:szCs w:val="24"/>
        </w:rPr>
        <w:t>Ugdyti meilę tėvynei</w:t>
      </w:r>
      <w:r w:rsidR="00B20C9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20C90" w:rsidRPr="00B20C90">
        <w:rPr>
          <w:rStyle w:val="markedcontent"/>
          <w:rFonts w:ascii="Times New Roman" w:hAnsi="Times New Roman" w:cs="Times New Roman"/>
          <w:sz w:val="24"/>
          <w:szCs w:val="24"/>
        </w:rPr>
        <w:t>tobulinti vaikų kalbinę ir meninę</w:t>
      </w:r>
      <w:r w:rsidR="00B20C90">
        <w:rPr>
          <w:rFonts w:ascii="Times New Roman" w:hAnsi="Times New Roman" w:cs="Times New Roman"/>
          <w:sz w:val="24"/>
          <w:szCs w:val="24"/>
        </w:rPr>
        <w:t xml:space="preserve"> </w:t>
      </w:r>
      <w:r w:rsidR="00B20C90" w:rsidRPr="00B20C90">
        <w:rPr>
          <w:rStyle w:val="markedcontent"/>
          <w:rFonts w:ascii="Times New Roman" w:hAnsi="Times New Roman" w:cs="Times New Roman"/>
          <w:sz w:val="24"/>
          <w:szCs w:val="24"/>
        </w:rPr>
        <w:t>raišką.</w:t>
      </w:r>
      <w:r w:rsidR="00B20C90" w:rsidRPr="00B20C90">
        <w:rPr>
          <w:rFonts w:ascii="Times New Roman" w:hAnsi="Times New Roman" w:cs="Times New Roman"/>
          <w:sz w:val="24"/>
          <w:szCs w:val="24"/>
        </w:rPr>
        <w:br/>
      </w:r>
      <w:r w:rsidR="00B20C90" w:rsidRPr="00B20C90">
        <w:rPr>
          <w:rStyle w:val="markedcontent"/>
          <w:rFonts w:ascii="Times New Roman" w:hAnsi="Times New Roman" w:cs="Times New Roman"/>
          <w:sz w:val="24"/>
          <w:szCs w:val="24"/>
        </w:rPr>
        <w:t>2.2 Uždaviniai:</w:t>
      </w:r>
      <w:r w:rsidR="00B20C90" w:rsidRPr="00B20C90">
        <w:rPr>
          <w:rFonts w:ascii="Times New Roman" w:hAnsi="Times New Roman" w:cs="Times New Roman"/>
          <w:sz w:val="24"/>
          <w:szCs w:val="24"/>
        </w:rPr>
        <w:br/>
      </w:r>
      <w:r w:rsidR="00B20C90" w:rsidRPr="00B20C90">
        <w:rPr>
          <w:rStyle w:val="markedcontent"/>
          <w:rFonts w:ascii="Times New Roman" w:hAnsi="Times New Roman" w:cs="Times New Roman"/>
          <w:sz w:val="24"/>
          <w:szCs w:val="24"/>
        </w:rPr>
        <w:t xml:space="preserve">2.2.1. </w:t>
      </w:r>
      <w:r w:rsidR="004604C5">
        <w:rPr>
          <w:rStyle w:val="markedcontent"/>
          <w:rFonts w:ascii="Times New Roman" w:hAnsi="Times New Roman" w:cs="Times New Roman"/>
          <w:sz w:val="24"/>
          <w:szCs w:val="24"/>
        </w:rPr>
        <w:t>Mokyti vaikus atid</w:t>
      </w:r>
      <w:r w:rsidR="004604C5">
        <w:rPr>
          <w:rStyle w:val="markedcontent"/>
          <w:rFonts w:ascii="Times New Roman" w:hAnsi="Times New Roman" w:cs="Times New Roman"/>
          <w:sz w:val="24"/>
          <w:szCs w:val="24"/>
          <w:lang w:val="lt-LT"/>
        </w:rPr>
        <w:t>žiai klausyti skaitomų tekstų, kaupti informaciją apie Tėvynę.</w:t>
      </w:r>
      <w:r w:rsidR="00B20C90" w:rsidRPr="004604C5">
        <w:rPr>
          <w:rFonts w:ascii="Times New Roman" w:hAnsi="Times New Roman" w:cs="Times New Roman"/>
          <w:sz w:val="24"/>
          <w:szCs w:val="24"/>
          <w:u w:val="single"/>
        </w:rPr>
        <w:br/>
      </w:r>
      <w:r w:rsidR="004604C5" w:rsidRPr="004604C5">
        <w:rPr>
          <w:rStyle w:val="markedcontent"/>
          <w:rFonts w:ascii="Times New Roman" w:hAnsi="Times New Roman" w:cs="Times New Roman"/>
          <w:sz w:val="24"/>
          <w:szCs w:val="24"/>
        </w:rPr>
        <w:t>2.2.2. Sukauptą informaciją perteikti meninės raiškos priemonėmis.</w:t>
      </w:r>
      <w:r w:rsidR="00B20C90" w:rsidRPr="00B20C90">
        <w:rPr>
          <w:rFonts w:ascii="Times New Roman" w:hAnsi="Times New Roman" w:cs="Times New Roman"/>
          <w:sz w:val="24"/>
          <w:szCs w:val="24"/>
        </w:rPr>
        <w:br/>
      </w:r>
      <w:r w:rsidR="00B20C90" w:rsidRPr="00B20C90">
        <w:rPr>
          <w:rStyle w:val="markedcontent"/>
          <w:rFonts w:ascii="Times New Roman" w:hAnsi="Times New Roman" w:cs="Times New Roman"/>
          <w:sz w:val="24"/>
          <w:szCs w:val="24"/>
        </w:rPr>
        <w:t xml:space="preserve">2.2.3. </w:t>
      </w:r>
      <w:r w:rsidR="00B20C90">
        <w:rPr>
          <w:rStyle w:val="markedcontent"/>
          <w:rFonts w:ascii="Times New Roman" w:hAnsi="Times New Roman" w:cs="Times New Roman"/>
          <w:sz w:val="24"/>
          <w:szCs w:val="24"/>
        </w:rPr>
        <w:t>Bendradarbiauti su Vilniaus r. centrinės bibliotekos Valčiūnų skyriumi.</w:t>
      </w:r>
    </w:p>
    <w:p w:rsidR="00B20C90" w:rsidRPr="00B20C90" w:rsidRDefault="00B20C90" w:rsidP="00B34A40">
      <w:pPr>
        <w:spacing w:line="240" w:lineRule="auto"/>
        <w:ind w:left="1440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55940" w:rsidRPr="00B20C90" w:rsidRDefault="00B20C90" w:rsidP="00B34A4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0C90">
        <w:rPr>
          <w:rFonts w:ascii="Times New Roman" w:hAnsi="Times New Roman" w:cs="Times New Roman"/>
          <w:b/>
          <w:sz w:val="24"/>
          <w:szCs w:val="24"/>
          <w:lang w:val="lt-LT"/>
        </w:rPr>
        <w:t>PROJEKTO DALYVIAI</w:t>
      </w:r>
    </w:p>
    <w:p w:rsidR="00B20C90" w:rsidRDefault="00B20C90" w:rsidP="00B34A40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 Projekte kviečiami dalyvauti Vilniaus r. Valčiūnų vaikų lopšelio darželio ugdytiniai, tėvai (globėjai), pedagogai.</w:t>
      </w:r>
    </w:p>
    <w:p w:rsidR="00B34A40" w:rsidRPr="00655940" w:rsidRDefault="00B34A40" w:rsidP="00B34A40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val="lt-LT"/>
        </w:rPr>
      </w:pPr>
    </w:p>
    <w:p w:rsidR="0074025D" w:rsidRDefault="00B20C90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0C90">
        <w:rPr>
          <w:rFonts w:ascii="Times New Roman" w:hAnsi="Times New Roman" w:cs="Times New Roman"/>
          <w:b/>
          <w:sz w:val="24"/>
          <w:szCs w:val="24"/>
          <w:lang w:val="lt-LT"/>
        </w:rPr>
        <w:t>IV. PROJEKTO ORGANIZAVIMAS IR TVARKA</w:t>
      </w:r>
    </w:p>
    <w:p w:rsidR="00B20C90" w:rsidRDefault="00B20C90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4.1 Projekto koordinatorės mokytoja metodininkė Anželika Jachimovičienė</w:t>
      </w:r>
      <w:r w:rsidR="00E86A98">
        <w:rPr>
          <w:rFonts w:ascii="Times New Roman" w:hAnsi="Times New Roman" w:cs="Times New Roman"/>
          <w:sz w:val="24"/>
          <w:szCs w:val="24"/>
          <w:lang w:val="lt-LT"/>
        </w:rPr>
        <w:t>, moky</w:t>
      </w:r>
      <w:r w:rsidR="00B34A40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E86A98">
        <w:rPr>
          <w:rFonts w:ascii="Times New Roman" w:hAnsi="Times New Roman" w:cs="Times New Roman"/>
          <w:sz w:val="24"/>
          <w:szCs w:val="24"/>
          <w:lang w:val="lt-LT"/>
        </w:rPr>
        <w:t>oja Diana Dovkša.</w:t>
      </w:r>
    </w:p>
    <w:p w:rsidR="00E86A98" w:rsidRDefault="00E86A98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4.2 Projektas vyks 2023-01-30 iki 2023-02-10</w:t>
      </w:r>
    </w:p>
    <w:p w:rsidR="00E86A98" w:rsidRDefault="00E86A98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4.3 </w:t>
      </w:r>
      <w:r w:rsidR="007F467F">
        <w:rPr>
          <w:rFonts w:ascii="Times New Roman" w:hAnsi="Times New Roman" w:cs="Times New Roman"/>
          <w:sz w:val="24"/>
          <w:szCs w:val="24"/>
          <w:lang w:val="lt-LT"/>
        </w:rPr>
        <w:t>Projekto metu mokytojos, tėvai (globėjai) pasakoja istorijas, skaito legendas,</w:t>
      </w:r>
      <w:r w:rsidR="007F467F" w:rsidRPr="007F46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F467F">
        <w:rPr>
          <w:rFonts w:ascii="Times New Roman" w:hAnsi="Times New Roman" w:cs="Times New Roman"/>
          <w:sz w:val="24"/>
          <w:szCs w:val="24"/>
          <w:lang w:val="lt-LT"/>
        </w:rPr>
        <w:t>padavimus, eilėraščius apie mūsų tėvynę . Žiūri edukacinius ir dokumentinius filmus</w:t>
      </w:r>
      <w:r w:rsidR="00A727A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F467F">
        <w:rPr>
          <w:rFonts w:ascii="Times New Roman" w:hAnsi="Times New Roman" w:cs="Times New Roman"/>
          <w:sz w:val="24"/>
          <w:szCs w:val="24"/>
          <w:lang w:val="lt-LT"/>
        </w:rPr>
        <w:t xml:space="preserve"> taip kaupdami informaciją apie Lietuvą.</w:t>
      </w:r>
    </w:p>
    <w:p w:rsidR="007F467F" w:rsidRDefault="007F467F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4.4 </w:t>
      </w:r>
      <w:r w:rsidR="00A727A9">
        <w:rPr>
          <w:rFonts w:ascii="Times New Roman" w:hAnsi="Times New Roman" w:cs="Times New Roman"/>
          <w:sz w:val="24"/>
          <w:szCs w:val="24"/>
          <w:lang w:val="lt-LT"/>
        </w:rPr>
        <w:t>Pasirinkta technika piešia, tapo įsivaizduojamą Tėvynę – Lietuvą.</w:t>
      </w:r>
    </w:p>
    <w:p w:rsidR="00A727A9" w:rsidRDefault="00A727A9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4.5 Darbai atliekami A4 formato lape, kitoje lapo pusėje parašote vaiko vardą ir amžių.</w:t>
      </w:r>
    </w:p>
    <w:p w:rsidR="00A727A9" w:rsidRDefault="00A727A9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4.6 Paroda vyks darželio patalpose, originaliausi darbai bus atrinkti ir eksponuojami Vilniaus r. centrinės bibliotekos Valčiūnų skyriuje.</w:t>
      </w:r>
    </w:p>
    <w:p w:rsidR="00A727A9" w:rsidRPr="00A727A9" w:rsidRDefault="00A727A9" w:rsidP="00B34A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727A9" w:rsidRDefault="00A727A9" w:rsidP="00B34A40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727A9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A727A9" w:rsidRPr="00A727A9" w:rsidRDefault="00A727A9" w:rsidP="00B34A4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Visi projekto dalyviai bus apdovanoti padėkos raštais.</w:t>
      </w:r>
    </w:p>
    <w:p w:rsidR="0074025D" w:rsidRPr="00655940" w:rsidRDefault="0074025D" w:rsidP="00B34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4025D" w:rsidRPr="0074025D" w:rsidRDefault="0074025D" w:rsidP="00B34A40">
      <w:pPr>
        <w:spacing w:line="276" w:lineRule="auto"/>
        <w:jc w:val="center"/>
        <w:rPr>
          <w:rFonts w:ascii="Times New Roman" w:hAnsi="Times New Roman" w:cs="Times New Roman"/>
          <w:lang w:val="lt-LT"/>
        </w:rPr>
      </w:pPr>
    </w:p>
    <w:sectPr w:rsidR="0074025D" w:rsidRPr="0074025D" w:rsidSect="00B34A40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450"/>
    <w:multiLevelType w:val="multilevel"/>
    <w:tmpl w:val="0E86A1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5D"/>
    <w:rsid w:val="004604C5"/>
    <w:rsid w:val="00655940"/>
    <w:rsid w:val="00720526"/>
    <w:rsid w:val="0074025D"/>
    <w:rsid w:val="007A27F5"/>
    <w:rsid w:val="007F467F"/>
    <w:rsid w:val="00A727A9"/>
    <w:rsid w:val="00B20C90"/>
    <w:rsid w:val="00B34A40"/>
    <w:rsid w:val="00CD694C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E815"/>
  <w15:chartTrackingRefBased/>
  <w15:docId w15:val="{A62242EE-D7A4-42EE-921C-3E4331B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74025D"/>
  </w:style>
  <w:style w:type="character" w:styleId="Hipersaitas">
    <w:name w:val="Hyperlink"/>
    <w:basedOn w:val="Numatytasispastraiposriftas"/>
    <w:uiPriority w:val="99"/>
    <w:unhideWhenUsed/>
    <w:rsid w:val="007A27F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ciunudarz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2023-01-20T07:24:00Z</cp:lastPrinted>
  <dcterms:created xsi:type="dcterms:W3CDTF">2023-01-18T09:20:00Z</dcterms:created>
  <dcterms:modified xsi:type="dcterms:W3CDTF">2023-01-23T10:47:00Z</dcterms:modified>
</cp:coreProperties>
</file>